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15" w:rsidRDefault="00C23E15">
      <w:pPr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4059555" cy="1143000"/>
            <wp:effectExtent l="25400" t="0" r="4445" b="0"/>
            <wp:wrapTight wrapText="bothSides">
              <wp:wrapPolygon edited="0">
                <wp:start x="-135" y="0"/>
                <wp:lineTo x="-135" y="21120"/>
                <wp:lineTo x="21624" y="21120"/>
                <wp:lineTo x="21624" y="0"/>
                <wp:lineTo x="-135" y="0"/>
              </wp:wrapPolygon>
            </wp:wrapTight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95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E15" w:rsidRDefault="00C23E15">
      <w:pPr>
        <w:rPr>
          <w:rFonts w:ascii="Georgia" w:hAnsi="Georgia"/>
          <w:sz w:val="28"/>
        </w:rPr>
      </w:pPr>
    </w:p>
    <w:p w:rsidR="00C23E15" w:rsidRDefault="00C23E15">
      <w:pPr>
        <w:rPr>
          <w:rFonts w:ascii="Georgia" w:hAnsi="Georgia"/>
          <w:sz w:val="28"/>
        </w:rPr>
      </w:pPr>
    </w:p>
    <w:p w:rsidR="00C23E15" w:rsidRDefault="00C23E15">
      <w:pPr>
        <w:rPr>
          <w:rFonts w:ascii="Georgia" w:hAnsi="Georgia"/>
          <w:sz w:val="28"/>
        </w:rPr>
      </w:pPr>
    </w:p>
    <w:p w:rsidR="003D35EA" w:rsidRPr="00694277" w:rsidRDefault="003D35EA">
      <w:pPr>
        <w:rPr>
          <w:rFonts w:ascii="Georgia" w:hAnsi="Georgia"/>
          <w:sz w:val="28"/>
        </w:rPr>
      </w:pPr>
      <w:r w:rsidRPr="00694277">
        <w:rPr>
          <w:rFonts w:ascii="Georgia" w:hAnsi="Georgia"/>
          <w:sz w:val="28"/>
        </w:rPr>
        <w:t>Dear Parents-</w:t>
      </w:r>
    </w:p>
    <w:p w:rsidR="003D35EA" w:rsidRPr="00694277" w:rsidRDefault="003D35EA">
      <w:pPr>
        <w:rPr>
          <w:rFonts w:ascii="Georgia" w:hAnsi="Georgia"/>
          <w:sz w:val="28"/>
        </w:rPr>
      </w:pPr>
      <w:r w:rsidRPr="00694277">
        <w:rPr>
          <w:rFonts w:ascii="Georgia" w:hAnsi="Georgia"/>
          <w:sz w:val="28"/>
        </w:rPr>
        <w:tab/>
        <w:t xml:space="preserve">The Accelerated Reader program officially started today! Each night your child will have an AR book that they can read. I would suggest that they read </w:t>
      </w:r>
      <w:r w:rsidR="002E55D0">
        <w:rPr>
          <w:rFonts w:ascii="Georgia" w:hAnsi="Georgia"/>
          <w:sz w:val="28"/>
        </w:rPr>
        <w:t xml:space="preserve">at home </w:t>
      </w:r>
      <w:r w:rsidRPr="00694277">
        <w:rPr>
          <w:rFonts w:ascii="Georgia" w:hAnsi="Georgia"/>
          <w:sz w:val="28"/>
        </w:rPr>
        <w:t xml:space="preserve">for 15-20 minutes </w:t>
      </w:r>
      <w:r w:rsidR="002E55D0">
        <w:rPr>
          <w:rFonts w:ascii="Georgia" w:hAnsi="Georgia"/>
          <w:sz w:val="28"/>
        </w:rPr>
        <w:t xml:space="preserve">a night for </w:t>
      </w:r>
      <w:r w:rsidRPr="00694277">
        <w:rPr>
          <w:rFonts w:ascii="Georgia" w:hAnsi="Georgia"/>
          <w:sz w:val="28"/>
        </w:rPr>
        <w:t xml:space="preserve">at least 5 days a week. We will also have silent reading time at school </w:t>
      </w:r>
      <w:r w:rsidR="00C23E15">
        <w:rPr>
          <w:rFonts w:ascii="Georgia" w:hAnsi="Georgia"/>
          <w:sz w:val="28"/>
        </w:rPr>
        <w:t>al</w:t>
      </w:r>
      <w:r w:rsidRPr="00694277">
        <w:rPr>
          <w:rFonts w:ascii="Georgia" w:hAnsi="Georgia"/>
          <w:sz w:val="28"/>
        </w:rPr>
        <w:t xml:space="preserve">most every day. </w:t>
      </w:r>
      <w:r w:rsidR="00694277">
        <w:rPr>
          <w:rFonts w:ascii="Georgia" w:hAnsi="Georgia"/>
          <w:sz w:val="28"/>
        </w:rPr>
        <w:t xml:space="preserve">So they MUST bring their book back to school every day! </w:t>
      </w:r>
      <w:r w:rsidRPr="00694277">
        <w:rPr>
          <w:rFonts w:ascii="Georgia" w:hAnsi="Georgia"/>
          <w:sz w:val="28"/>
        </w:rPr>
        <w:t xml:space="preserve">When they are confident with their knowledge of the book (I suggest </w:t>
      </w:r>
      <w:r w:rsidR="00694277">
        <w:rPr>
          <w:rFonts w:ascii="Georgia" w:hAnsi="Georgia"/>
          <w:sz w:val="28"/>
        </w:rPr>
        <w:t>reading it at</w:t>
      </w:r>
      <w:r w:rsidRPr="00694277">
        <w:rPr>
          <w:rFonts w:ascii="Georgia" w:hAnsi="Georgia"/>
          <w:sz w:val="28"/>
        </w:rPr>
        <w:t xml:space="preserve"> least twice for picture books</w:t>
      </w:r>
      <w:r w:rsidR="00694277">
        <w:rPr>
          <w:rFonts w:ascii="Georgia" w:hAnsi="Georgia"/>
          <w:sz w:val="28"/>
        </w:rPr>
        <w:t>!</w:t>
      </w:r>
      <w:r w:rsidRPr="00694277">
        <w:rPr>
          <w:rFonts w:ascii="Georgia" w:hAnsi="Georgia"/>
          <w:sz w:val="28"/>
        </w:rPr>
        <w:t xml:space="preserve">) they can take a test on the computers or </w:t>
      </w:r>
      <w:r w:rsidR="00834625" w:rsidRPr="00694277">
        <w:rPr>
          <w:rFonts w:ascii="Georgia" w:hAnsi="Georgia"/>
          <w:sz w:val="28"/>
        </w:rPr>
        <w:t>I pads</w:t>
      </w:r>
      <w:r w:rsidRPr="00694277">
        <w:rPr>
          <w:rFonts w:ascii="Georgia" w:hAnsi="Georgia"/>
          <w:sz w:val="28"/>
        </w:rPr>
        <w:t xml:space="preserve">. They receive points depending on the grade they receive. They will be working towards individual and classroom goals. First, individually they will have a quarter goal. The first quarter I have set their </w:t>
      </w:r>
      <w:r w:rsidR="002E55D0">
        <w:rPr>
          <w:rFonts w:ascii="Georgia" w:hAnsi="Georgia"/>
          <w:sz w:val="28"/>
        </w:rPr>
        <w:t>point</w:t>
      </w:r>
      <w:r w:rsidR="00694277">
        <w:rPr>
          <w:rFonts w:ascii="Georgia" w:hAnsi="Georgia"/>
          <w:sz w:val="28"/>
        </w:rPr>
        <w:t xml:space="preserve"> </w:t>
      </w:r>
      <w:r w:rsidRPr="00694277">
        <w:rPr>
          <w:rFonts w:ascii="Georgia" w:hAnsi="Georgia"/>
          <w:sz w:val="28"/>
        </w:rPr>
        <w:t xml:space="preserve">goals based off of their reading level, but after that I will have a little conference with them where they can have a say in setting their goal. Our school theme is “Keep Calm and Read On” so if they make their goal each quarter they will receive a </w:t>
      </w:r>
      <w:r w:rsidR="002E55D0">
        <w:rPr>
          <w:rFonts w:ascii="Georgia" w:hAnsi="Georgia"/>
          <w:sz w:val="28"/>
        </w:rPr>
        <w:t xml:space="preserve">small prize related to the theme </w:t>
      </w:r>
      <w:r w:rsidR="00694277">
        <w:rPr>
          <w:rFonts w:ascii="Georgia" w:hAnsi="Georgia"/>
          <w:sz w:val="28"/>
        </w:rPr>
        <w:t>at our quarterly awards assembly. **They must have an 80% or higher average on the tests to make their goal each quarter.</w:t>
      </w:r>
    </w:p>
    <w:p w:rsidR="00694277" w:rsidRDefault="003D35EA">
      <w:pPr>
        <w:rPr>
          <w:rFonts w:ascii="Georgia" w:hAnsi="Georgia"/>
          <w:sz w:val="28"/>
        </w:rPr>
      </w:pPr>
      <w:r w:rsidRPr="00694277">
        <w:rPr>
          <w:rFonts w:ascii="Georgia" w:hAnsi="Georgia"/>
          <w:sz w:val="28"/>
        </w:rPr>
        <w:tab/>
        <w:t>Then</w:t>
      </w:r>
      <w:r w:rsidR="00694277">
        <w:rPr>
          <w:rFonts w:ascii="Georgia" w:hAnsi="Georgia"/>
          <w:sz w:val="28"/>
        </w:rPr>
        <w:t xml:space="preserve"> as a classroom we will be comp</w:t>
      </w:r>
      <w:r w:rsidRPr="00694277">
        <w:rPr>
          <w:rFonts w:ascii="Georgia" w:hAnsi="Georgia"/>
          <w:sz w:val="28"/>
        </w:rPr>
        <w:t xml:space="preserve">eting </w:t>
      </w:r>
      <w:r w:rsidR="00694277" w:rsidRPr="00694277">
        <w:rPr>
          <w:rFonts w:ascii="Georgia" w:hAnsi="Georgia"/>
          <w:sz w:val="28"/>
        </w:rPr>
        <w:t xml:space="preserve">each month </w:t>
      </w:r>
      <w:r w:rsidRPr="00694277">
        <w:rPr>
          <w:rFonts w:ascii="Georgia" w:hAnsi="Georgia"/>
          <w:sz w:val="28"/>
        </w:rPr>
        <w:t>to get the most 1</w:t>
      </w:r>
      <w:r w:rsidR="00694277" w:rsidRPr="00694277">
        <w:rPr>
          <w:rFonts w:ascii="Georgia" w:hAnsi="Georgia"/>
          <w:sz w:val="28"/>
        </w:rPr>
        <w:t>00% on our tests from our division (Grades 1-3)</w:t>
      </w:r>
      <w:r w:rsidRPr="00694277">
        <w:rPr>
          <w:rFonts w:ascii="Georgia" w:hAnsi="Georgia"/>
          <w:sz w:val="28"/>
        </w:rPr>
        <w:t>.</w:t>
      </w:r>
      <w:r w:rsidR="00694277" w:rsidRPr="00694277">
        <w:rPr>
          <w:rFonts w:ascii="Georgia" w:hAnsi="Georgia"/>
          <w:sz w:val="28"/>
        </w:rPr>
        <w:t xml:space="preserve"> The winning class will get to have the AR trophy in their classroom and have a picture on the bulletin board. Then new this year the student that reads the most words in their division will get to retain the World Wide Reading (WWR) belt </w:t>
      </w:r>
      <w:r w:rsidR="00694277">
        <w:rPr>
          <w:rFonts w:ascii="Georgia" w:hAnsi="Georgia"/>
          <w:sz w:val="28"/>
        </w:rPr>
        <w:t xml:space="preserve">in their classroom </w:t>
      </w:r>
      <w:r w:rsidR="00694277" w:rsidRPr="00694277">
        <w:rPr>
          <w:rFonts w:ascii="Georgia" w:hAnsi="Georgia"/>
          <w:sz w:val="28"/>
        </w:rPr>
        <w:t>and get their picture on the board as well!</w:t>
      </w:r>
    </w:p>
    <w:p w:rsidR="00C23E15" w:rsidRDefault="00694277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>I will send home student record reports half way through the quarter to let you know what your child’s progress is.</w:t>
      </w:r>
      <w:r w:rsidR="002E55D0">
        <w:rPr>
          <w:rFonts w:ascii="Georgia" w:hAnsi="Georgia"/>
          <w:sz w:val="28"/>
        </w:rPr>
        <w:t xml:space="preserve"> </w:t>
      </w:r>
      <w:r w:rsidR="00C23E15">
        <w:rPr>
          <w:rFonts w:ascii="Georgia" w:hAnsi="Georgia"/>
          <w:sz w:val="28"/>
        </w:rPr>
        <w:t xml:space="preserve"> Tonight I am sending home their STAR reading te</w:t>
      </w:r>
      <w:r w:rsidR="00834625">
        <w:rPr>
          <w:rFonts w:ascii="Georgia" w:hAnsi="Georgia"/>
          <w:sz w:val="28"/>
        </w:rPr>
        <w:t xml:space="preserve">st results, which gives the range of book levels they can read for their AR books and some strategies to help them as they are reading. I have also put their point goal for the first quarter. </w:t>
      </w:r>
    </w:p>
    <w:p w:rsidR="00694277" w:rsidRPr="00694277" w:rsidRDefault="00834625" w:rsidP="00834625">
      <w:pPr>
        <w:ind w:firstLine="72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Please encourage the love</w:t>
      </w:r>
      <w:r w:rsidR="002E55D0">
        <w:rPr>
          <w:rFonts w:ascii="Georgia" w:hAnsi="Georgia"/>
          <w:sz w:val="28"/>
        </w:rPr>
        <w:t xml:space="preserve"> of reading and we won’t get better without practice, practice, and more practice!  Please let me know if you have any questions. </w:t>
      </w:r>
    </w:p>
    <w:p w:rsidR="002E55D0" w:rsidRDefault="002E55D0">
      <w:pPr>
        <w:rPr>
          <w:rFonts w:ascii="Georgia" w:hAnsi="Georgia"/>
          <w:sz w:val="28"/>
        </w:rPr>
      </w:pPr>
    </w:p>
    <w:p w:rsidR="002E55D0" w:rsidRDefault="002E55D0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Thanks-</w:t>
      </w:r>
    </w:p>
    <w:p w:rsidR="00C23E15" w:rsidRDefault="002E55D0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 xml:space="preserve">Mrs. </w:t>
      </w:r>
      <w:proofErr w:type="spellStart"/>
      <w:r>
        <w:rPr>
          <w:rFonts w:ascii="Georgia" w:hAnsi="Georgia"/>
          <w:sz w:val="28"/>
        </w:rPr>
        <w:t>Osten</w:t>
      </w:r>
      <w:proofErr w:type="spellEnd"/>
    </w:p>
    <w:p w:rsidR="003D35EA" w:rsidRPr="00694277" w:rsidRDefault="00834625">
      <w:pPr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217805</wp:posOffset>
            </wp:positionV>
            <wp:extent cx="3556000" cy="2286000"/>
            <wp:effectExtent l="25400" t="0" r="0" b="0"/>
            <wp:wrapTight wrapText="bothSides">
              <wp:wrapPolygon edited="0">
                <wp:start x="-154" y="0"/>
                <wp:lineTo x="-154" y="21360"/>
                <wp:lineTo x="21600" y="21360"/>
                <wp:lineTo x="21600" y="0"/>
                <wp:lineTo x="-154" y="0"/>
              </wp:wrapPolygon>
            </wp:wrapTight>
            <wp:docPr id="2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35EA" w:rsidRPr="00694277" w:rsidSect="003D35EA">
      <w:pgSz w:w="12240" w:h="15840"/>
      <w:pgMar w:top="1008" w:right="720" w:bottom="1008" w:left="720" w:header="576" w:foot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35EA"/>
    <w:rsid w:val="002E55D0"/>
    <w:rsid w:val="003D35EA"/>
    <w:rsid w:val="00694277"/>
    <w:rsid w:val="00834625"/>
    <w:rsid w:val="00B8379F"/>
    <w:rsid w:val="00C23E1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0</Characters>
  <Application>Microsoft Macintosh Word</Application>
  <DocSecurity>0</DocSecurity>
  <Lines>1</Lines>
  <Paragraphs>1</Paragraphs>
  <ScaleCrop>false</ScaleCrop>
  <Company>Leigh Community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Osten</dc:creator>
  <cp:keywords/>
  <cp:lastModifiedBy>Jennifer Osten</cp:lastModifiedBy>
  <cp:revision>2</cp:revision>
  <dcterms:created xsi:type="dcterms:W3CDTF">2014-09-01T20:34:00Z</dcterms:created>
  <dcterms:modified xsi:type="dcterms:W3CDTF">2014-09-01T21:25:00Z</dcterms:modified>
</cp:coreProperties>
</file>